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720" w:type="dxa"/>
        <w:tblLayout w:type="fixed"/>
        <w:tblCellMar>
          <w:left w:w="0" w:type="dxa"/>
          <w:right w:w="0" w:type="dxa"/>
        </w:tblCellMar>
        <w:tblLook w:val="01E0" w:firstRow="1" w:lastRow="1" w:firstColumn="1" w:lastColumn="1" w:noHBand="0" w:noVBand="0"/>
      </w:tblPr>
      <w:tblGrid>
        <w:gridCol w:w="3600"/>
        <w:gridCol w:w="5505"/>
        <w:gridCol w:w="615"/>
      </w:tblGrid>
      <w:tr w:rsidR="00DA200D" w:rsidRPr="006344F3" w:rsidTr="006625D4">
        <w:trPr>
          <w:trHeight w:hRule="exact" w:val="2296"/>
        </w:trPr>
        <w:tc>
          <w:tcPr>
            <w:tcW w:w="3600" w:type="dxa"/>
          </w:tcPr>
          <w:p w:rsidR="00DA200D" w:rsidRPr="00985E01" w:rsidRDefault="00DA200D" w:rsidP="006625D4">
            <w:pPr>
              <w:spacing w:line="360" w:lineRule="auto"/>
              <w:rPr>
                <w:b/>
                <w:sz w:val="6"/>
                <w:szCs w:val="6"/>
              </w:rPr>
            </w:pPr>
          </w:p>
          <w:p w:rsidR="00DA200D" w:rsidRDefault="00DA200D" w:rsidP="006625D4">
            <w:pPr>
              <w:rPr>
                <w:rFonts w:cs="Arial"/>
                <w:sz w:val="18"/>
                <w:szCs w:val="18"/>
              </w:rPr>
            </w:pPr>
            <w:r>
              <w:rPr>
                <w:rFonts w:cs="Arial"/>
                <w:sz w:val="18"/>
                <w:szCs w:val="18"/>
              </w:rPr>
              <w:t>&lt;</w:t>
            </w:r>
            <w:r w:rsidRPr="006344F3">
              <w:rPr>
                <w:rFonts w:cs="Arial"/>
                <w:i/>
                <w:sz w:val="18"/>
                <w:szCs w:val="18"/>
              </w:rPr>
              <w:t>Anschrift Vermieter</w:t>
            </w:r>
            <w:r>
              <w:rPr>
                <w:rFonts w:cs="Arial"/>
                <w:sz w:val="18"/>
                <w:szCs w:val="18"/>
              </w:rPr>
              <w:t>&gt;</w:t>
            </w:r>
          </w:p>
          <w:p w:rsidR="00DA200D" w:rsidRDefault="00DA200D" w:rsidP="006625D4">
            <w:pPr>
              <w:pStyle w:val="Margin01"/>
              <w:framePr w:w="0" w:hRule="auto" w:hSpace="0" w:wrap="auto" w:vAnchor="margin" w:hAnchor="text" w:xAlign="left" w:yAlign="inline" w:anchorLock="0"/>
              <w:rPr>
                <w:rStyle w:val="Margin01Bold"/>
              </w:rPr>
            </w:pPr>
          </w:p>
          <w:p w:rsidR="00DA200D" w:rsidRDefault="00DA200D" w:rsidP="006625D4">
            <w:pPr>
              <w:pStyle w:val="Margin01"/>
              <w:framePr w:w="0" w:hRule="auto" w:hSpace="0" w:wrap="auto" w:vAnchor="margin" w:hAnchor="text" w:xAlign="left" w:yAlign="inline" w:anchorLock="0"/>
              <w:rPr>
                <w:lang w:val="da-DK"/>
              </w:rPr>
            </w:pPr>
          </w:p>
          <w:p w:rsidR="00DA200D" w:rsidRPr="00FE035F" w:rsidRDefault="00DA200D" w:rsidP="006625D4">
            <w:pPr>
              <w:rPr>
                <w:rFonts w:cs="Arial"/>
                <w:sz w:val="15"/>
                <w:szCs w:val="15"/>
              </w:rPr>
            </w:pPr>
          </w:p>
        </w:tc>
        <w:tc>
          <w:tcPr>
            <w:tcW w:w="6120" w:type="dxa"/>
            <w:gridSpan w:val="2"/>
          </w:tcPr>
          <w:p w:rsidR="00DA200D" w:rsidRPr="00985E01" w:rsidRDefault="00DA200D" w:rsidP="006625D4">
            <w:pPr>
              <w:spacing w:line="360" w:lineRule="auto"/>
              <w:rPr>
                <w:b/>
                <w:sz w:val="6"/>
                <w:szCs w:val="6"/>
              </w:rPr>
            </w:pPr>
          </w:p>
          <w:p w:rsidR="00DA200D" w:rsidRPr="00D0497A" w:rsidRDefault="00DA200D" w:rsidP="006625D4">
            <w:pPr>
              <w:pStyle w:val="Margin01"/>
              <w:framePr w:w="0" w:hRule="auto" w:hSpace="0" w:wrap="auto" w:vAnchor="margin" w:hAnchor="text" w:xAlign="left" w:yAlign="inline" w:anchorLock="0"/>
              <w:rPr>
                <w:lang w:val="da-DK"/>
              </w:rPr>
            </w:pPr>
          </w:p>
        </w:tc>
      </w:tr>
      <w:tr w:rsidR="00DA200D" w:rsidRPr="006344F3" w:rsidTr="006625D4">
        <w:trPr>
          <w:gridAfter w:val="1"/>
          <w:wAfter w:w="615" w:type="dxa"/>
          <w:trHeight w:hRule="exact" w:val="363"/>
        </w:trPr>
        <w:tc>
          <w:tcPr>
            <w:tcW w:w="9105" w:type="dxa"/>
            <w:gridSpan w:val="2"/>
          </w:tcPr>
          <w:p w:rsidR="00DA200D" w:rsidRPr="006344F3" w:rsidRDefault="00DA200D" w:rsidP="006625D4">
            <w:pPr>
              <w:pStyle w:val="blanko"/>
              <w:rPr>
                <w:lang w:val="en-GB"/>
              </w:rPr>
            </w:pPr>
          </w:p>
        </w:tc>
      </w:tr>
      <w:tr w:rsidR="00DA200D" w:rsidRPr="00563E8A" w:rsidTr="006625D4">
        <w:trPr>
          <w:gridAfter w:val="1"/>
          <w:wAfter w:w="615" w:type="dxa"/>
          <w:trHeight w:hRule="exact" w:val="280"/>
        </w:trPr>
        <w:tc>
          <w:tcPr>
            <w:tcW w:w="9105" w:type="dxa"/>
            <w:gridSpan w:val="2"/>
          </w:tcPr>
          <w:p w:rsidR="00DA200D" w:rsidRPr="00CB76C0" w:rsidRDefault="00DA200D" w:rsidP="006625D4">
            <w:pPr>
              <w:rPr>
                <w:b/>
              </w:rPr>
            </w:pPr>
          </w:p>
        </w:tc>
      </w:tr>
      <w:tr w:rsidR="00DA200D" w:rsidRPr="00563E8A" w:rsidTr="006625D4">
        <w:trPr>
          <w:gridAfter w:val="1"/>
          <w:wAfter w:w="615" w:type="dxa"/>
          <w:trHeight w:hRule="exact" w:val="653"/>
        </w:trPr>
        <w:tc>
          <w:tcPr>
            <w:tcW w:w="9105" w:type="dxa"/>
            <w:gridSpan w:val="2"/>
          </w:tcPr>
          <w:p w:rsidR="00DA200D" w:rsidRPr="00563E8A" w:rsidRDefault="00DA200D" w:rsidP="006625D4">
            <w:pPr>
              <w:tabs>
                <w:tab w:val="right" w:pos="9180"/>
              </w:tabs>
              <w:spacing w:line="240" w:lineRule="atLeast"/>
              <w:rPr>
                <w:sz w:val="17"/>
                <w:szCs w:val="17"/>
              </w:rPr>
            </w:pPr>
            <w:r>
              <w:rPr>
                <w:rFonts w:cs="Arial"/>
                <w:b/>
                <w:bCs/>
                <w:szCs w:val="19"/>
              </w:rPr>
              <w:t>Rückzahlung Mietkaution</w:t>
            </w:r>
            <w:r>
              <w:rPr>
                <w:sz w:val="17"/>
                <w:szCs w:val="17"/>
              </w:rPr>
              <w:tab/>
            </w:r>
          </w:p>
          <w:p w:rsidR="00DA200D" w:rsidRPr="00B05C50" w:rsidRDefault="00DA200D" w:rsidP="006625D4">
            <w:pPr>
              <w:rPr>
                <w:b/>
                <w:color w:val="808080"/>
              </w:rPr>
            </w:pPr>
            <w:r w:rsidRPr="00B05C50">
              <w:rPr>
                <w:b/>
                <w:color w:val="808080"/>
              </w:rPr>
              <w:t>&lt;</w:t>
            </w:r>
            <w:r w:rsidRPr="00B05C50">
              <w:rPr>
                <w:b/>
                <w:i/>
                <w:color w:val="808080"/>
              </w:rPr>
              <w:t xml:space="preserve">Adresse Mietobjekt (ggf. </w:t>
            </w:r>
            <w:proofErr w:type="spellStart"/>
            <w:r w:rsidRPr="00B05C50">
              <w:rPr>
                <w:b/>
                <w:i/>
                <w:color w:val="808080"/>
              </w:rPr>
              <w:t>Mietvertragsnr</w:t>
            </w:r>
            <w:proofErr w:type="spellEnd"/>
            <w:r w:rsidRPr="00B05C50">
              <w:rPr>
                <w:b/>
                <w:i/>
                <w:color w:val="808080"/>
              </w:rPr>
              <w:t>.)</w:t>
            </w:r>
            <w:r w:rsidRPr="00B05C50">
              <w:rPr>
                <w:b/>
                <w:color w:val="808080"/>
              </w:rPr>
              <w:t>&gt;</w:t>
            </w:r>
          </w:p>
          <w:p w:rsidR="00DA200D" w:rsidRPr="00563E8A" w:rsidRDefault="00DA200D" w:rsidP="006625D4"/>
        </w:tc>
      </w:tr>
      <w:tr w:rsidR="00DA200D" w:rsidRPr="00563E8A" w:rsidTr="006625D4">
        <w:trPr>
          <w:gridAfter w:val="1"/>
          <w:wAfter w:w="615" w:type="dxa"/>
          <w:trHeight w:hRule="exact" w:val="420"/>
        </w:trPr>
        <w:tc>
          <w:tcPr>
            <w:tcW w:w="9105" w:type="dxa"/>
            <w:gridSpan w:val="2"/>
          </w:tcPr>
          <w:p w:rsidR="00DA200D" w:rsidRPr="00EB0AF4" w:rsidRDefault="00DA200D" w:rsidP="006625D4">
            <w:pPr>
              <w:spacing w:line="240" w:lineRule="auto"/>
              <w:jc w:val="right"/>
              <w:rPr>
                <w:sz w:val="18"/>
                <w:szCs w:val="18"/>
              </w:rPr>
            </w:pPr>
            <w:r>
              <w:rPr>
                <w:sz w:val="18"/>
                <w:szCs w:val="18"/>
              </w:rPr>
              <w:t>&lt;</w:t>
            </w:r>
            <w:r w:rsidRPr="006344F3">
              <w:rPr>
                <w:i/>
                <w:sz w:val="18"/>
                <w:szCs w:val="18"/>
              </w:rPr>
              <w:t>Datum</w:t>
            </w:r>
            <w:r>
              <w:rPr>
                <w:sz w:val="18"/>
                <w:szCs w:val="18"/>
              </w:rPr>
              <w:t>&gt;</w:t>
            </w:r>
          </w:p>
        </w:tc>
      </w:tr>
    </w:tbl>
    <w:p w:rsidR="00DA200D" w:rsidRDefault="00DA200D" w:rsidP="00DA200D">
      <w:pPr>
        <w:spacing w:line="240" w:lineRule="auto"/>
        <w:jc w:val="both"/>
        <w:rPr>
          <w:rFonts w:cs="Arial"/>
          <w:szCs w:val="19"/>
        </w:rPr>
      </w:pPr>
      <w:r>
        <w:rPr>
          <w:rFonts w:cs="Arial"/>
          <w:szCs w:val="19"/>
        </w:rPr>
        <w:t>&lt;</w:t>
      </w:r>
      <w:r w:rsidRPr="006344F3">
        <w:rPr>
          <w:rFonts w:cs="Arial"/>
          <w:i/>
          <w:szCs w:val="19"/>
        </w:rPr>
        <w:t>Anrede</w:t>
      </w:r>
      <w:proofErr w:type="gramStart"/>
      <w:r>
        <w:rPr>
          <w:rFonts w:cs="Arial"/>
          <w:szCs w:val="19"/>
        </w:rPr>
        <w:t>&gt;</w:t>
      </w:r>
      <w:r w:rsidRPr="00B74D8C">
        <w:rPr>
          <w:rFonts w:cs="Arial"/>
          <w:szCs w:val="19"/>
        </w:rPr>
        <w:t xml:space="preserve"> ,</w:t>
      </w:r>
      <w:proofErr w:type="gramEnd"/>
    </w:p>
    <w:p w:rsidR="00DA200D" w:rsidRDefault="00DA200D" w:rsidP="00DA200D">
      <w:pPr>
        <w:spacing w:line="240" w:lineRule="auto"/>
        <w:jc w:val="both"/>
        <w:rPr>
          <w:rFonts w:cs="Arial"/>
          <w:szCs w:val="19"/>
        </w:rPr>
      </w:pPr>
    </w:p>
    <w:p w:rsidR="00DA200D" w:rsidRPr="00FF35A7" w:rsidRDefault="00DA200D" w:rsidP="00DA200D">
      <w:pPr>
        <w:spacing w:line="240" w:lineRule="auto"/>
        <w:jc w:val="both"/>
        <w:rPr>
          <w:rFonts w:cs="Arial"/>
          <w:szCs w:val="19"/>
        </w:rPr>
      </w:pPr>
      <w:r>
        <w:rPr>
          <w:rFonts w:cs="Arial"/>
          <w:szCs w:val="19"/>
        </w:rPr>
        <w:t xml:space="preserve">da </w:t>
      </w:r>
      <w:r w:rsidRPr="00FF35A7">
        <w:rPr>
          <w:rFonts w:cs="Arial"/>
          <w:szCs w:val="19"/>
        </w:rPr>
        <w:t xml:space="preserve">das Mietverhältnis über </w:t>
      </w:r>
      <w:r>
        <w:rPr>
          <w:rFonts w:cs="Arial"/>
          <w:szCs w:val="19"/>
        </w:rPr>
        <w:t>o.g.</w:t>
      </w:r>
      <w:r w:rsidRPr="00FF35A7">
        <w:rPr>
          <w:rFonts w:cs="Arial"/>
          <w:szCs w:val="19"/>
        </w:rPr>
        <w:t xml:space="preserve"> </w:t>
      </w:r>
      <w:r>
        <w:rPr>
          <w:rFonts w:cs="Arial"/>
          <w:szCs w:val="19"/>
        </w:rPr>
        <w:t xml:space="preserve">Mietobjekt </w:t>
      </w:r>
      <w:r w:rsidRPr="00FF35A7">
        <w:rPr>
          <w:rFonts w:cs="Arial"/>
          <w:szCs w:val="19"/>
        </w:rPr>
        <w:t>seit dem &lt;</w:t>
      </w:r>
      <w:r w:rsidRPr="00FF35A7">
        <w:rPr>
          <w:rFonts w:cs="Arial"/>
          <w:i/>
          <w:szCs w:val="19"/>
        </w:rPr>
        <w:t>Datum</w:t>
      </w:r>
      <w:r w:rsidRPr="00FF35A7">
        <w:rPr>
          <w:rFonts w:cs="Arial"/>
          <w:szCs w:val="19"/>
        </w:rPr>
        <w:t>&gt;</w:t>
      </w:r>
      <w:r>
        <w:rPr>
          <w:rFonts w:cs="Arial"/>
          <w:szCs w:val="19"/>
        </w:rPr>
        <w:t xml:space="preserve"> </w:t>
      </w:r>
      <w:r w:rsidRPr="00FF35A7">
        <w:rPr>
          <w:rFonts w:cs="Arial"/>
          <w:szCs w:val="19"/>
        </w:rPr>
        <w:t>beendet ist</w:t>
      </w:r>
      <w:r>
        <w:rPr>
          <w:rFonts w:cs="Arial"/>
          <w:szCs w:val="19"/>
        </w:rPr>
        <w:t xml:space="preserve"> und gem. Übergabeprotokoll vom </w:t>
      </w:r>
      <w:r w:rsidRPr="00FF35A7">
        <w:rPr>
          <w:rFonts w:cs="Arial"/>
          <w:szCs w:val="19"/>
        </w:rPr>
        <w:t>&lt;</w:t>
      </w:r>
      <w:r w:rsidRPr="00FF35A7">
        <w:rPr>
          <w:rFonts w:cs="Arial"/>
          <w:i/>
          <w:szCs w:val="19"/>
        </w:rPr>
        <w:t>Datum</w:t>
      </w:r>
      <w:r w:rsidRPr="00FF35A7">
        <w:rPr>
          <w:rFonts w:cs="Arial"/>
          <w:szCs w:val="19"/>
        </w:rPr>
        <w:t xml:space="preserve">&gt; </w:t>
      </w:r>
      <w:r>
        <w:rPr>
          <w:rFonts w:cs="Arial"/>
          <w:szCs w:val="19"/>
        </w:rPr>
        <w:t xml:space="preserve">festgestellt wurde, dass die Mietsache im </w:t>
      </w:r>
      <w:proofErr w:type="gramStart"/>
      <w:r>
        <w:rPr>
          <w:rFonts w:cs="Arial"/>
          <w:szCs w:val="19"/>
        </w:rPr>
        <w:t xml:space="preserve">Übergabezeitpunkt  </w:t>
      </w:r>
      <w:r w:rsidRPr="00FF35A7">
        <w:rPr>
          <w:rFonts w:cs="Arial"/>
          <w:szCs w:val="19"/>
        </w:rPr>
        <w:t>sich</w:t>
      </w:r>
      <w:proofErr w:type="gramEnd"/>
      <w:r w:rsidRPr="00FF35A7">
        <w:rPr>
          <w:rFonts w:cs="Arial"/>
          <w:szCs w:val="19"/>
        </w:rPr>
        <w:t xml:space="preserve"> in ordnungsgemäßem Zustand befunden hat</w:t>
      </w:r>
      <w:r>
        <w:rPr>
          <w:rFonts w:cs="Arial"/>
          <w:szCs w:val="19"/>
        </w:rPr>
        <w:t>,</w:t>
      </w:r>
      <w:r w:rsidRPr="00FF35A7">
        <w:rPr>
          <w:rFonts w:cs="Arial"/>
          <w:szCs w:val="19"/>
        </w:rPr>
        <w:t xml:space="preserve"> </w:t>
      </w:r>
      <w:r>
        <w:rPr>
          <w:rFonts w:cs="Arial"/>
          <w:szCs w:val="19"/>
        </w:rPr>
        <w:t>bitte/n ich/ wir nun um Auszahlung der zu Anfang des Mietverhältnisses geleisteten Mietsicherheit in Höhe von &lt;</w:t>
      </w:r>
      <w:r w:rsidRPr="00FF35A7">
        <w:rPr>
          <w:rFonts w:cs="Arial"/>
          <w:i/>
          <w:szCs w:val="19"/>
        </w:rPr>
        <w:t>Betrag</w:t>
      </w:r>
      <w:r>
        <w:rPr>
          <w:rFonts w:cs="Arial"/>
          <w:szCs w:val="19"/>
        </w:rPr>
        <w:t>&gt;.</w:t>
      </w:r>
    </w:p>
    <w:p w:rsidR="00DA200D" w:rsidRPr="00FF35A7" w:rsidRDefault="00DA200D" w:rsidP="00DA200D">
      <w:pPr>
        <w:spacing w:line="240" w:lineRule="auto"/>
        <w:jc w:val="both"/>
        <w:rPr>
          <w:rFonts w:cs="Arial"/>
          <w:szCs w:val="19"/>
        </w:rPr>
      </w:pPr>
    </w:p>
    <w:p w:rsidR="00DA200D" w:rsidRDefault="00DA200D" w:rsidP="00DA200D">
      <w:pPr>
        <w:spacing w:line="240" w:lineRule="auto"/>
        <w:jc w:val="both"/>
        <w:rPr>
          <w:rFonts w:cs="Arial"/>
          <w:szCs w:val="19"/>
        </w:rPr>
      </w:pPr>
      <w:r w:rsidRPr="00FF35A7">
        <w:rPr>
          <w:rFonts w:cs="Arial"/>
          <w:szCs w:val="19"/>
        </w:rPr>
        <w:t xml:space="preserve">Bitte überweisen Sie den Betrag einschließlich der angefallenen Zinsen </w:t>
      </w:r>
      <w:r>
        <w:rPr>
          <w:rFonts w:cs="Arial"/>
          <w:szCs w:val="19"/>
        </w:rPr>
        <w:t xml:space="preserve">unverzüglich, spätestens jedoch bis zum </w:t>
      </w:r>
      <w:r w:rsidRPr="00FF35A7">
        <w:rPr>
          <w:rFonts w:cs="Arial"/>
          <w:szCs w:val="19"/>
        </w:rPr>
        <w:t>&lt;</w:t>
      </w:r>
      <w:r w:rsidRPr="00FF35A7">
        <w:rPr>
          <w:rFonts w:cs="Arial"/>
          <w:i/>
          <w:szCs w:val="19"/>
        </w:rPr>
        <w:t>Datum</w:t>
      </w:r>
      <w:r w:rsidRPr="00FF35A7">
        <w:rPr>
          <w:rFonts w:cs="Arial"/>
          <w:szCs w:val="19"/>
        </w:rPr>
        <w:t xml:space="preserve">&gt; </w:t>
      </w:r>
      <w:r>
        <w:rPr>
          <w:rFonts w:cs="Arial"/>
          <w:szCs w:val="19"/>
        </w:rPr>
        <w:t>auf das Konto &lt;</w:t>
      </w:r>
      <w:r w:rsidRPr="00FF35A7">
        <w:rPr>
          <w:rFonts w:cs="Arial"/>
          <w:i/>
          <w:szCs w:val="19"/>
        </w:rPr>
        <w:t>Bankdaten</w:t>
      </w:r>
      <w:r>
        <w:rPr>
          <w:rFonts w:cs="Arial"/>
          <w:szCs w:val="19"/>
        </w:rPr>
        <w:t>&gt;</w:t>
      </w:r>
      <w:r w:rsidRPr="00FF35A7">
        <w:rPr>
          <w:rFonts w:cs="Arial"/>
          <w:szCs w:val="19"/>
        </w:rPr>
        <w:t xml:space="preserve">. </w:t>
      </w:r>
    </w:p>
    <w:p w:rsidR="00DA200D" w:rsidRDefault="00DA200D" w:rsidP="00DA200D">
      <w:pPr>
        <w:spacing w:line="240" w:lineRule="auto"/>
        <w:jc w:val="both"/>
        <w:rPr>
          <w:rFonts w:cs="Arial"/>
          <w:szCs w:val="19"/>
        </w:rPr>
      </w:pPr>
    </w:p>
    <w:p w:rsidR="00DA200D" w:rsidRDefault="00DA200D" w:rsidP="00DA200D">
      <w:pPr>
        <w:spacing w:line="240" w:lineRule="auto"/>
        <w:jc w:val="both"/>
        <w:rPr>
          <w:rFonts w:cs="Arial"/>
          <w:szCs w:val="19"/>
        </w:rPr>
      </w:pPr>
      <w:r>
        <w:rPr>
          <w:rFonts w:cs="Arial"/>
          <w:szCs w:val="19"/>
        </w:rPr>
        <w:t>Vielen Dank!</w:t>
      </w:r>
    </w:p>
    <w:p w:rsidR="00DA200D" w:rsidRDefault="00DA200D" w:rsidP="00DA200D">
      <w:pPr>
        <w:spacing w:line="240" w:lineRule="auto"/>
        <w:jc w:val="both"/>
        <w:rPr>
          <w:rFonts w:cs="Arial"/>
          <w:szCs w:val="19"/>
        </w:rPr>
      </w:pPr>
    </w:p>
    <w:p w:rsidR="00DA200D" w:rsidRPr="0074131F" w:rsidRDefault="00DA200D" w:rsidP="00DA200D">
      <w:pPr>
        <w:tabs>
          <w:tab w:val="left" w:pos="3203"/>
        </w:tabs>
        <w:rPr>
          <w:szCs w:val="19"/>
        </w:rPr>
      </w:pPr>
      <w:r w:rsidRPr="0074131F">
        <w:rPr>
          <w:szCs w:val="19"/>
        </w:rPr>
        <w:t>Mit freundlichen Grü</w:t>
      </w:r>
      <w:r>
        <w:rPr>
          <w:szCs w:val="19"/>
        </w:rPr>
        <w:t>ß</w:t>
      </w:r>
      <w:r w:rsidRPr="0074131F">
        <w:rPr>
          <w:szCs w:val="19"/>
        </w:rPr>
        <w:t>en</w:t>
      </w:r>
    </w:p>
    <w:p w:rsidR="00DA200D" w:rsidRPr="0074131F" w:rsidRDefault="00DA200D" w:rsidP="00DA200D">
      <w:pPr>
        <w:spacing w:line="264" w:lineRule="auto"/>
        <w:rPr>
          <w:szCs w:val="19"/>
        </w:rPr>
      </w:pPr>
    </w:p>
    <w:p w:rsidR="00DA200D" w:rsidRDefault="00DA200D" w:rsidP="00DA200D">
      <w:pPr>
        <w:spacing w:line="264" w:lineRule="auto"/>
        <w:rPr>
          <w:szCs w:val="19"/>
        </w:rPr>
      </w:pPr>
    </w:p>
    <w:p w:rsidR="00DA200D" w:rsidRDefault="00DA200D" w:rsidP="00DA200D">
      <w:pPr>
        <w:spacing w:line="264" w:lineRule="auto"/>
        <w:rPr>
          <w:szCs w:val="19"/>
        </w:rPr>
      </w:pPr>
      <w:r w:rsidRPr="0074131F">
        <w:rPr>
          <w:szCs w:val="19"/>
        </w:rPr>
        <w:t>____________________________</w:t>
      </w:r>
    </w:p>
    <w:p w:rsidR="00DA200D" w:rsidRDefault="00DA200D" w:rsidP="00DA200D">
      <w:pPr>
        <w:spacing w:line="264" w:lineRule="auto"/>
        <w:rPr>
          <w:szCs w:val="19"/>
        </w:rPr>
      </w:pPr>
      <w:r>
        <w:rPr>
          <w:rStyle w:val="Margin01Bold"/>
          <w:b w:val="0"/>
          <w:szCs w:val="19"/>
        </w:rPr>
        <w:t>&lt;</w:t>
      </w:r>
      <w:r w:rsidRPr="00B05C50">
        <w:rPr>
          <w:rStyle w:val="Margin01Bold"/>
          <w:b w:val="0"/>
          <w:i/>
          <w:szCs w:val="19"/>
        </w:rPr>
        <w:t>Unterschrift</w:t>
      </w:r>
      <w:r>
        <w:rPr>
          <w:rStyle w:val="Margin01Bold"/>
          <w:b w:val="0"/>
          <w:szCs w:val="19"/>
        </w:rPr>
        <w:t>&gt;</w:t>
      </w:r>
      <w:r w:rsidRPr="00B05C50">
        <w:rPr>
          <w:rStyle w:val="Margin01Bold"/>
          <w:b w:val="0"/>
          <w:szCs w:val="19"/>
        </w:rPr>
        <w:t xml:space="preserve"> </w:t>
      </w:r>
      <w:r w:rsidRPr="00B05C50">
        <w:rPr>
          <w:rStyle w:val="Margin01Bold"/>
          <w:b w:val="0"/>
          <w:i/>
          <w:szCs w:val="19"/>
        </w:rPr>
        <w:t>(aller Mieter!)</w:t>
      </w:r>
    </w:p>
    <w:p w:rsidR="00DA200D" w:rsidRDefault="00DA200D" w:rsidP="00DA200D">
      <w:pPr>
        <w:spacing w:line="264" w:lineRule="auto"/>
        <w:rPr>
          <w:szCs w:val="19"/>
        </w:rPr>
      </w:pPr>
    </w:p>
    <w:p w:rsidR="00DA200D" w:rsidRDefault="00DA200D" w:rsidP="00DA200D">
      <w:pPr>
        <w:pStyle w:val="Margin01"/>
        <w:framePr w:w="0" w:hRule="auto" w:hSpace="0" w:wrap="auto" w:vAnchor="margin" w:hAnchor="text" w:xAlign="left" w:yAlign="inline" w:anchorLock="0"/>
        <w:rPr>
          <w:lang w:val="da-DK"/>
        </w:rPr>
      </w:pPr>
    </w:p>
    <w:p w:rsidR="00DA200D" w:rsidRDefault="00DA200D" w:rsidP="00DA200D"/>
    <w:p w:rsidR="00DA200D" w:rsidRDefault="00DA200D" w:rsidP="00DA200D"/>
    <w:p w:rsidR="00DA200D" w:rsidRDefault="00DA200D" w:rsidP="00DA200D"/>
    <w:p w:rsidR="00DA200D" w:rsidRDefault="00DA200D" w:rsidP="00DA200D"/>
    <w:p w:rsidR="00DA200D" w:rsidRDefault="00DA200D" w:rsidP="00DA200D"/>
    <w:p w:rsidR="00DA200D" w:rsidRDefault="00DA200D" w:rsidP="00DA200D">
      <w:pPr>
        <w:sectPr w:rsidR="00DA200D" w:rsidSect="00A81661">
          <w:headerReference w:type="default" r:id="rId7"/>
          <w:headerReference w:type="first" r:id="rId8"/>
          <w:pgSz w:w="11906" w:h="16838" w:code="9"/>
          <w:pgMar w:top="3300" w:right="1361" w:bottom="1979" w:left="1440" w:header="709" w:footer="635" w:gutter="0"/>
          <w:paperSrc w:first="257" w:other="257"/>
          <w:cols w:space="708"/>
          <w:titlePg/>
          <w:docGrid w:linePitch="360"/>
        </w:sectPr>
      </w:pPr>
    </w:p>
    <w:p w:rsidR="00DA200D" w:rsidRDefault="00DA200D" w:rsidP="00DA200D">
      <w:pPr>
        <w:rPr>
          <w:b/>
          <w:u w:val="single"/>
        </w:rPr>
      </w:pPr>
      <w:r>
        <w:rPr>
          <w:b/>
          <w:u w:val="single"/>
        </w:rPr>
        <w:lastRenderedPageBreak/>
        <w:t>Hinweise:</w:t>
      </w:r>
    </w:p>
    <w:p w:rsidR="00DA200D" w:rsidRDefault="00DA200D" w:rsidP="00DA200D">
      <w:pPr>
        <w:rPr>
          <w:b/>
          <w:u w:val="single"/>
        </w:rPr>
      </w:pPr>
    </w:p>
    <w:p w:rsidR="00DA200D" w:rsidRDefault="00DA200D" w:rsidP="00DA200D">
      <w:pPr>
        <w:numPr>
          <w:ilvl w:val="0"/>
          <w:numId w:val="1"/>
        </w:numPr>
        <w:ind w:left="284" w:hanging="284"/>
      </w:pPr>
      <w:r>
        <w:t>Ein Anspruch auf Rückzahlung der Mietsicherheit besteht erst nach Beendigung des Mietverhältnisses und Rückgabe der Mietsache.</w:t>
      </w:r>
    </w:p>
    <w:p w:rsidR="00DA200D" w:rsidRDefault="00DA200D" w:rsidP="00DA200D">
      <w:pPr>
        <w:ind w:left="284" w:hanging="284"/>
      </w:pPr>
    </w:p>
    <w:p w:rsidR="00DA200D" w:rsidRDefault="00DA200D" w:rsidP="00DA200D">
      <w:pPr>
        <w:numPr>
          <w:ilvl w:val="0"/>
          <w:numId w:val="1"/>
        </w:numPr>
        <w:ind w:left="284" w:hanging="284"/>
      </w:pPr>
      <w:r>
        <w:t>Es gibt keine gesetzliche Abrechnungsfrist. Dem Vermieter steht eine angemessene Zeit zur Prüfung von möglichen Gegenansprüchen zu. In der Regel beträgt eine solche Frist drei bis sechs Monate. Nur bei besonderen Umständen kann eine längere Frist angemessen sein, z.B. bei noch zu erwartender Nachzahlung aus der Betriebskostenabrechnung.</w:t>
      </w:r>
    </w:p>
    <w:p w:rsidR="00DA200D" w:rsidRDefault="00DA200D" w:rsidP="00DA200D">
      <w:pPr>
        <w:ind w:left="284" w:hanging="284"/>
      </w:pPr>
    </w:p>
    <w:p w:rsidR="00DA200D" w:rsidRPr="007C7BB9" w:rsidRDefault="00DA200D" w:rsidP="00DA200D">
      <w:pPr>
        <w:numPr>
          <w:ilvl w:val="0"/>
          <w:numId w:val="1"/>
        </w:numPr>
        <w:ind w:left="284" w:hanging="284"/>
      </w:pPr>
      <w:r>
        <w:t>Mit der vorbehaltlosen Rückzahlung der Mietsicherheit erkennt der Vermieter den Zustand der zurückgegebenen Mietsache als vertragsgemäß an. Ansprüche wegen Verschlechterung der Mietsache oder wegen nicht ausgeführter Schönheitsreparaturen sind damit ausgeschlossen.</w:t>
      </w:r>
    </w:p>
    <w:p w:rsidR="005C55A9" w:rsidRDefault="005C55A9"/>
    <w:sectPr w:rsidR="005C55A9" w:rsidSect="00B05C50">
      <w:pgSz w:w="11906" w:h="16838" w:code="9"/>
      <w:pgMar w:top="3300" w:right="1361" w:bottom="1979" w:left="1440" w:header="709"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225" w:rsidRDefault="003A3225" w:rsidP="00DA200D">
      <w:pPr>
        <w:spacing w:line="240" w:lineRule="auto"/>
      </w:pPr>
      <w:r>
        <w:separator/>
      </w:r>
    </w:p>
  </w:endnote>
  <w:endnote w:type="continuationSeparator" w:id="0">
    <w:p w:rsidR="003A3225" w:rsidRDefault="003A3225" w:rsidP="00DA2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225" w:rsidRDefault="003A3225" w:rsidP="00DA200D">
      <w:pPr>
        <w:spacing w:line="240" w:lineRule="auto"/>
      </w:pPr>
      <w:r>
        <w:separator/>
      </w:r>
    </w:p>
  </w:footnote>
  <w:footnote w:type="continuationSeparator" w:id="0">
    <w:p w:rsidR="003A3225" w:rsidRDefault="003A3225" w:rsidP="00DA20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5BDF" w:rsidRDefault="00000000" w:rsidP="002E3B42">
    <w:pPr>
      <w:pStyle w:val="Pagin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5BDF" w:rsidRPr="0093566A" w:rsidRDefault="00000000" w:rsidP="0093566A">
    <w:pPr>
      <w:pStyle w:val="Fensterzeile"/>
      <w:framePr w:wrap="notBeside" w:x="1440" w:y="3121"/>
      <w:rPr>
        <w:sz w:val="12"/>
        <w:szCs w:val="12"/>
      </w:rPr>
    </w:pPr>
    <w:r>
      <w:rPr>
        <w:sz w:val="12"/>
        <w:szCs w:val="12"/>
      </w:rPr>
      <w:t>&lt;</w:t>
    </w:r>
    <w:r w:rsidRPr="006344F3">
      <w:rPr>
        <w:i/>
        <w:sz w:val="12"/>
        <w:szCs w:val="12"/>
      </w:rPr>
      <w:t>Absenderadresse</w:t>
    </w:r>
    <w:r>
      <w:rPr>
        <w:sz w:val="12"/>
        <w:szCs w:val="12"/>
      </w:rPr>
      <w:t>&gt;</w:t>
    </w:r>
  </w:p>
  <w:p w:rsidR="009F5BDF"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303B3"/>
    <w:multiLevelType w:val="hybridMultilevel"/>
    <w:tmpl w:val="55703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5278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0D"/>
    <w:rsid w:val="003A3225"/>
    <w:rsid w:val="005756B6"/>
    <w:rsid w:val="005C55A9"/>
    <w:rsid w:val="00AE3345"/>
    <w:rsid w:val="00DA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EDCD5D5"/>
  <w15:chartTrackingRefBased/>
  <w15:docId w15:val="{5FEEE645-40AF-834B-AED8-B91FB117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00D"/>
    <w:pPr>
      <w:spacing w:line="280" w:lineRule="atLeast"/>
    </w:pPr>
    <w:rPr>
      <w:rFonts w:ascii="Verdana" w:eastAsia="Times New Roman" w:hAnsi="Verdana" w:cs="Times New Roman"/>
      <w:kern w:val="4"/>
      <w:sz w:val="1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A200D"/>
    <w:pPr>
      <w:tabs>
        <w:tab w:val="center" w:pos="4536"/>
        <w:tab w:val="right" w:pos="9072"/>
      </w:tabs>
    </w:pPr>
  </w:style>
  <w:style w:type="character" w:customStyle="1" w:styleId="KopfzeileZchn">
    <w:name w:val="Kopfzeile Zchn"/>
    <w:basedOn w:val="Absatz-Standardschriftart"/>
    <w:link w:val="Kopfzeile"/>
    <w:uiPriority w:val="99"/>
    <w:semiHidden/>
    <w:rsid w:val="00DA200D"/>
    <w:rPr>
      <w:rFonts w:ascii="Verdana" w:eastAsia="Times New Roman" w:hAnsi="Verdana" w:cs="Times New Roman"/>
      <w:kern w:val="4"/>
      <w:sz w:val="19"/>
      <w:lang w:eastAsia="de-DE"/>
    </w:rPr>
  </w:style>
  <w:style w:type="paragraph" w:customStyle="1" w:styleId="Margin01">
    <w:name w:val="Margin_01"/>
    <w:basedOn w:val="Standard"/>
    <w:link w:val="Margin01Zchn"/>
    <w:uiPriority w:val="99"/>
    <w:semiHidden/>
    <w:rsid w:val="00DA200D"/>
    <w:pPr>
      <w:framePr w:w="2835" w:h="1701" w:hRule="exact" w:hSpace="181" w:wrap="around" w:vAnchor="page" w:hAnchor="page" w:x="8336" w:y="3319" w:anchorLock="1"/>
      <w:spacing w:line="230" w:lineRule="exact"/>
      <w:jc w:val="right"/>
    </w:pPr>
    <w:rPr>
      <w:sz w:val="14"/>
    </w:rPr>
  </w:style>
  <w:style w:type="character" w:customStyle="1" w:styleId="Margin01Zchn">
    <w:name w:val="Margin_01 Zchn"/>
    <w:link w:val="Margin01"/>
    <w:uiPriority w:val="99"/>
    <w:semiHidden/>
    <w:locked/>
    <w:rsid w:val="00DA200D"/>
    <w:rPr>
      <w:rFonts w:ascii="Verdana" w:eastAsia="Times New Roman" w:hAnsi="Verdana" w:cs="Times New Roman"/>
      <w:kern w:val="4"/>
      <w:sz w:val="14"/>
      <w:lang w:eastAsia="de-DE"/>
    </w:rPr>
  </w:style>
  <w:style w:type="character" w:customStyle="1" w:styleId="Margin01Bold">
    <w:name w:val="Margin_01_Bold"/>
    <w:uiPriority w:val="99"/>
    <w:semiHidden/>
    <w:rsid w:val="00DA200D"/>
    <w:rPr>
      <w:rFonts w:ascii="Verdana" w:hAnsi="Verdana" w:cs="Times New Roman"/>
      <w:b/>
      <w:color w:val="auto"/>
      <w:sz w:val="14"/>
    </w:rPr>
  </w:style>
  <w:style w:type="paragraph" w:customStyle="1" w:styleId="Fensterzeile">
    <w:name w:val="Fensterzeile"/>
    <w:basedOn w:val="Standard"/>
    <w:uiPriority w:val="99"/>
    <w:semiHidden/>
    <w:rsid w:val="00DA200D"/>
    <w:pPr>
      <w:framePr w:w="4536" w:h="142" w:hRule="exact" w:hSpace="181" w:wrap="notBeside" w:vAnchor="page" w:hAnchor="page" w:x="1356" w:y="3046" w:anchorLock="1"/>
      <w:spacing w:line="120" w:lineRule="exact"/>
    </w:pPr>
    <w:rPr>
      <w:sz w:val="10"/>
    </w:rPr>
  </w:style>
  <w:style w:type="paragraph" w:customStyle="1" w:styleId="blanko">
    <w:name w:val="blanko"/>
    <w:basedOn w:val="Standard"/>
    <w:uiPriority w:val="99"/>
    <w:semiHidden/>
    <w:rsid w:val="00DA200D"/>
    <w:pPr>
      <w:spacing w:line="240" w:lineRule="auto"/>
    </w:pPr>
    <w:rPr>
      <w:sz w:val="2"/>
    </w:rPr>
  </w:style>
  <w:style w:type="paragraph" w:customStyle="1" w:styleId="Pagina">
    <w:name w:val="Pagina"/>
    <w:basedOn w:val="Kopfzeile"/>
    <w:uiPriority w:val="99"/>
    <w:semiHidden/>
    <w:rsid w:val="00DA200D"/>
    <w:pPr>
      <w:spacing w:before="2610" w:after="540" w:line="280" w:lineRule="exact"/>
    </w:pPr>
  </w:style>
  <w:style w:type="paragraph" w:styleId="Fuzeile">
    <w:name w:val="footer"/>
    <w:basedOn w:val="Standard"/>
    <w:link w:val="FuzeileZchn"/>
    <w:uiPriority w:val="99"/>
    <w:unhideWhenUsed/>
    <w:rsid w:val="00DA20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A200D"/>
    <w:rPr>
      <w:rFonts w:ascii="Verdana" w:eastAsia="Times New Roman" w:hAnsi="Verdana" w:cs="Times New Roman"/>
      <w:kern w:val="4"/>
      <w:sz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1266</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daniel.winterl@gmail.com</dc:creator>
  <cp:keywords/>
  <dc:description/>
  <cp:lastModifiedBy>daniel.winterl@gmail.com</cp:lastModifiedBy>
  <cp:revision>1</cp:revision>
  <dcterms:created xsi:type="dcterms:W3CDTF">2023-03-28T13:14:00Z</dcterms:created>
  <dcterms:modified xsi:type="dcterms:W3CDTF">2023-03-28T13:15:00Z</dcterms:modified>
</cp:coreProperties>
</file>